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BC2" w:rsidRDefault="00923664">
      <w:pPr>
        <w:rPr>
          <w:rFonts w:eastAsia="SimSun"/>
          <w:lang w:eastAsia="zh-CN"/>
        </w:rPr>
      </w:pPr>
      <w:r>
        <w:rPr>
          <w:rFonts w:eastAsia="SimSun"/>
          <w:noProof/>
        </w:rPr>
        <w:drawing>
          <wp:inline distT="0" distB="0" distL="0" distR="0">
            <wp:extent cx="5728151" cy="2638425"/>
            <wp:effectExtent l="19050" t="0" r="5899" b="0"/>
            <wp:docPr id="7" name="그림 1" descr="C:\Documents and Settings\user\바탕 화면\지빠귀\Welcome To _Hi, Korea!!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바탕 화면\지빠귀\Welcome To _Hi, Korea!!_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39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BC2" w:rsidRDefault="001A4BC2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网址：</w:t>
      </w:r>
      <w:r w:rsidRPr="001A4BC2">
        <w:rPr>
          <w:rFonts w:eastAsia="SimSun"/>
          <w:color w:val="FF0000"/>
          <w:lang w:eastAsia="zh-CN"/>
        </w:rPr>
        <w:t>www.hikorea.go.kr</w:t>
      </w:r>
    </w:p>
    <w:p w:rsidR="00FC33BA" w:rsidRDefault="00FC33BA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网页打开就是这样了，要申请必须要先加入会员，左上方</w:t>
      </w:r>
      <w:r w:rsidR="00C55562">
        <w:rPr>
          <w:rFonts w:eastAsia="SimSun" w:hint="eastAsia"/>
          <w:lang w:eastAsia="zh-CN"/>
        </w:rPr>
        <w:t>红色线框着的部分</w:t>
      </w:r>
      <w:r>
        <w:rPr>
          <w:rFonts w:eastAsia="SimSun" w:hint="eastAsia"/>
          <w:lang w:eastAsia="zh-CN"/>
        </w:rPr>
        <w:t>有一个会员加入</w:t>
      </w:r>
    </w:p>
    <w:p w:rsidR="00FC33BA" w:rsidRDefault="00FC33BA">
      <w:pPr>
        <w:rPr>
          <w:rFonts w:eastAsia="SimSun"/>
        </w:rPr>
      </w:pPr>
      <w:r>
        <w:rPr>
          <w:rFonts w:eastAsia="SimSun"/>
          <w:noProof/>
        </w:rPr>
        <w:drawing>
          <wp:inline distT="0" distB="0" distL="0" distR="0">
            <wp:extent cx="1562100" cy="1705978"/>
            <wp:effectExtent l="19050" t="0" r="0" b="0"/>
            <wp:docPr id="2" name="그림 2" descr="C:\Documents and Settings\user\바탕 화면\지빠귀\`BV8T$XF2T@MMK71%G8_%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바탕 화면\지빠귀\`BV8T$XF2T@MMK71%G8_%K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705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eastAsia="SimSun" w:hint="eastAsia"/>
        </w:rPr>
        <w:t>点击</w:t>
      </w:r>
      <w:r w:rsidRPr="001A4BC2">
        <w:rPr>
          <w:rFonts w:hint="eastAsia"/>
          <w:color w:val="FF0000"/>
        </w:rPr>
        <w:t>회원가입</w:t>
      </w:r>
      <w:r>
        <w:rPr>
          <w:rFonts w:eastAsia="SimSun" w:hint="eastAsia"/>
        </w:rPr>
        <w:t>就行了</w:t>
      </w:r>
      <w:proofErr w:type="spellEnd"/>
      <w:r>
        <w:rPr>
          <w:rFonts w:eastAsia="SimSun" w:hint="eastAsia"/>
        </w:rPr>
        <w:t>，</w:t>
      </w:r>
      <w:proofErr w:type="spellStart"/>
      <w:r>
        <w:rPr>
          <w:rFonts w:eastAsia="SimSun" w:hint="eastAsia"/>
        </w:rPr>
        <w:t>点击后会出现以下界面</w:t>
      </w:r>
      <w:proofErr w:type="spellEnd"/>
    </w:p>
    <w:p w:rsidR="00FC33BA" w:rsidRDefault="00FC33BA">
      <w:pPr>
        <w:rPr>
          <w:rFonts w:eastAsia="SimSun"/>
          <w:lang w:eastAsia="zh-CN"/>
        </w:rPr>
      </w:pPr>
      <w:r>
        <w:rPr>
          <w:rFonts w:eastAsia="SimSun"/>
          <w:noProof/>
        </w:rPr>
        <w:drawing>
          <wp:inline distT="0" distB="0" distL="0" distR="0">
            <wp:extent cx="3936272" cy="3191403"/>
            <wp:effectExtent l="19050" t="0" r="7078" b="0"/>
            <wp:docPr id="3" name="그림 3" descr="C:\Documents and Settings\user\바탕 화면\지빠귀\약관동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바탕 화면\지빠귀\약관동의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581" cy="3195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3BA" w:rsidRDefault="00FC33BA">
      <w:pPr>
        <w:rPr>
          <w:rFonts w:eastAsia="SimSun"/>
          <w:lang w:eastAsia="zh-CN"/>
        </w:rPr>
      </w:pPr>
      <w:r>
        <w:rPr>
          <w:rFonts w:eastAsia="SimSun"/>
          <w:noProof/>
        </w:rPr>
        <w:lastRenderedPageBreak/>
        <w:drawing>
          <wp:inline distT="0" distB="0" distL="0" distR="0">
            <wp:extent cx="5105400" cy="2533650"/>
            <wp:effectExtent l="19050" t="0" r="0" b="0"/>
            <wp:docPr id="4" name="그림 4" descr="C:\Documents and Settings\user\바탕 화면\지빠귀\@ZNRBX88)$0T9P0T%CBHFM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바탕 화면\지빠귀\@ZNRBX88)$0T9P0T%CBHFM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016" cy="2536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3BA" w:rsidRDefault="00FC33BA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点击同意，并注明是外国人，最后点击绿色的加入键就可以了，会出现以下界面</w:t>
      </w:r>
    </w:p>
    <w:p w:rsidR="00FC33BA" w:rsidRDefault="00FC33BA">
      <w:pPr>
        <w:rPr>
          <w:rFonts w:eastAsia="SimSun"/>
          <w:lang w:eastAsia="zh-CN"/>
        </w:rPr>
      </w:pPr>
      <w:r>
        <w:rPr>
          <w:rFonts w:eastAsia="SimSun"/>
          <w:noProof/>
        </w:rPr>
        <w:drawing>
          <wp:inline distT="0" distB="0" distL="0" distR="0">
            <wp:extent cx="4943475" cy="3841505"/>
            <wp:effectExtent l="19050" t="0" r="9525" b="0"/>
            <wp:docPr id="5" name="그림 5" descr="C:\Documents and Settings\user\바탕 화면\지빠귀\회원가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바탕 화면\지빠귀\회원가입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841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3BA" w:rsidRDefault="00FC33BA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请将自己的登陆证号以及英文名字输入之后，在点击绿色确认键，进入下个页面后填入相应的信息即可</w:t>
      </w:r>
    </w:p>
    <w:p w:rsidR="00FC33BA" w:rsidRDefault="00FC33BA">
      <w:pPr>
        <w:rPr>
          <w:rFonts w:eastAsia="SimSun"/>
          <w:lang w:eastAsia="zh-CN"/>
        </w:rPr>
      </w:pPr>
      <w:r>
        <w:rPr>
          <w:rFonts w:eastAsia="SimSun"/>
          <w:noProof/>
        </w:rPr>
        <w:lastRenderedPageBreak/>
        <w:drawing>
          <wp:inline distT="0" distB="0" distL="0" distR="0">
            <wp:extent cx="4943475" cy="3086100"/>
            <wp:effectExtent l="19050" t="0" r="9525" b="0"/>
            <wp:docPr id="6" name="그림 6" descr="C:\Documents and Settings\user\바탕 화면\지빠귀\회원_회원가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바탕 화면\지빠귀\회원_회원가입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864" cy="308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3BA" w:rsidRDefault="00FC33BA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最后点击绿色按键之后，申请会员就成功了</w:t>
      </w:r>
    </w:p>
    <w:p w:rsidR="00FC33BA" w:rsidRDefault="00FC33BA">
      <w:pPr>
        <w:rPr>
          <w:rFonts w:eastAsia="SimSun"/>
          <w:lang w:eastAsia="zh-CN"/>
        </w:rPr>
      </w:pPr>
      <w:r>
        <w:rPr>
          <w:rFonts w:eastAsia="SimSun"/>
          <w:noProof/>
        </w:rPr>
        <w:drawing>
          <wp:inline distT="0" distB="0" distL="0" distR="0">
            <wp:extent cx="4667250" cy="3056077"/>
            <wp:effectExtent l="19050" t="0" r="0" b="0"/>
            <wp:docPr id="8" name="그림 8" descr="C:\Documents and Settings\user\바탕 화면\지빠귀\회원_가입완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바탕 화면\지빠귀\회원_가입완료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056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3EE" w:rsidRDefault="00CE63EE">
      <w:pPr>
        <w:rPr>
          <w:rFonts w:eastAsia="SimSun"/>
          <w:lang w:eastAsia="zh-CN"/>
        </w:rPr>
      </w:pPr>
    </w:p>
    <w:p w:rsidR="001A4BC2" w:rsidRPr="00CE63EE" w:rsidRDefault="001A4BC2">
      <w:pPr>
        <w:rPr>
          <w:rFonts w:eastAsia="SimSun"/>
          <w:lang w:eastAsia="zh-CN"/>
        </w:rPr>
      </w:pPr>
    </w:p>
    <w:sectPr w:rsidR="001A4BC2" w:rsidRPr="00CE63EE" w:rsidSect="00DE1FA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41A" w:rsidRDefault="0016741A" w:rsidP="00B0207D">
      <w:r>
        <w:separator/>
      </w:r>
    </w:p>
  </w:endnote>
  <w:endnote w:type="continuationSeparator" w:id="0">
    <w:p w:rsidR="0016741A" w:rsidRDefault="0016741A" w:rsidP="00B02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41A" w:rsidRDefault="0016741A" w:rsidP="00B0207D">
      <w:r>
        <w:separator/>
      </w:r>
    </w:p>
  </w:footnote>
  <w:footnote w:type="continuationSeparator" w:id="0">
    <w:p w:rsidR="0016741A" w:rsidRDefault="0016741A" w:rsidP="00B020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33BA"/>
    <w:rsid w:val="0016741A"/>
    <w:rsid w:val="001A4BC2"/>
    <w:rsid w:val="008A1729"/>
    <w:rsid w:val="00923664"/>
    <w:rsid w:val="009B7C9D"/>
    <w:rsid w:val="00B0207D"/>
    <w:rsid w:val="00BA5C3A"/>
    <w:rsid w:val="00C55562"/>
    <w:rsid w:val="00CC29CE"/>
    <w:rsid w:val="00CE63EE"/>
    <w:rsid w:val="00D26D1D"/>
    <w:rsid w:val="00DE1FA7"/>
    <w:rsid w:val="00FC33BA"/>
    <w:rsid w:val="00FD4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A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C3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C33BA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B020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B0207D"/>
  </w:style>
  <w:style w:type="paragraph" w:styleId="a5">
    <w:name w:val="footer"/>
    <w:basedOn w:val="a"/>
    <w:link w:val="Char1"/>
    <w:uiPriority w:val="99"/>
    <w:semiHidden/>
    <w:unhideWhenUsed/>
    <w:rsid w:val="00B0207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B020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2012-07-05T05:57:00Z</dcterms:created>
  <dcterms:modified xsi:type="dcterms:W3CDTF">2012-07-05T06:53:00Z</dcterms:modified>
</cp:coreProperties>
</file>